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Β</w:t>
      </w:r>
      <w:r>
        <w:rPr>
          <w:b/>
          <w:color w:val="000000"/>
        </w:rPr>
        <w:t>ΙΟΓΡΑΦΙΚΟ ΣΗΜΕΙΩΜΑ</w:t>
      </w: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1.ΠΡΟΣΩΠΙΚΑ ΣΤΟΙΧΕΙΑ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ΟΝΟΜΑ  </w:t>
      </w:r>
      <w:r>
        <w:rPr>
          <w:b/>
          <w:i/>
          <w:color w:val="000000"/>
        </w:rPr>
        <w:t>ΣΟΦΙΑ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ΕΠΩΝΥΜΟ  </w:t>
      </w:r>
      <w:r>
        <w:rPr>
          <w:b/>
          <w:i/>
          <w:color w:val="000000"/>
        </w:rPr>
        <w:t>ΛΙΟΝΤΟΠΟΥΛΟΥ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ΤΟΠΟΣ ΓΕΝΝΗΣΗΣ  </w:t>
      </w:r>
      <w:r>
        <w:rPr>
          <w:b/>
          <w:i/>
          <w:color w:val="000000"/>
        </w:rPr>
        <w:t>ΠΕΙΡΑΙΑΣ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ΗΜ/ΝΙΑ ΓΕΝΝΗΣΗΣ  </w:t>
      </w:r>
      <w:r>
        <w:rPr>
          <w:b/>
          <w:i/>
          <w:color w:val="000000"/>
        </w:rPr>
        <w:t>4-11-1979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ΟΙΚΟΓΕΝΕΙΑΚΗ ΚΑΤΑΣΤΑΣΗ  </w:t>
      </w:r>
      <w:r>
        <w:rPr>
          <w:b/>
          <w:i/>
          <w:color w:val="000000"/>
        </w:rPr>
        <w:t>ΕΓΓΑΜΗ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Δ/ΝΣΗ ΚΑΤΟΙΚΙΑΣ  </w:t>
      </w:r>
      <w:r>
        <w:rPr>
          <w:b/>
          <w:i/>
          <w:color w:val="000000"/>
        </w:rPr>
        <w:t>ΚΡΙΤΣΕΛΗ 9-11 ΠΕΙΡΑΙΑΣ</w:t>
      </w:r>
    </w:p>
    <w:p w:rsidR="002F444E" w:rsidRPr="00914016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/>
          <w:color w:val="000000"/>
        </w:rPr>
      </w:pPr>
      <w:r>
        <w:rPr>
          <w:color w:val="000000"/>
        </w:rPr>
        <w:t xml:space="preserve">ΤΗΛ.ΟΙΚΙΑΣ </w:t>
      </w:r>
      <w:r>
        <w:rPr>
          <w:b/>
          <w:i/>
          <w:color w:val="000000"/>
        </w:rPr>
        <w:t xml:space="preserve">211-4086312  </w:t>
      </w:r>
      <w:r w:rsidR="00914016">
        <w:rPr>
          <w:rFonts w:ascii="Arial" w:hAnsi="Arial" w:cs="Arial"/>
          <w:b/>
          <w:i/>
          <w:color w:val="000000"/>
          <w:lang w:val="en-US"/>
        </w:rPr>
        <w:t>κιν.6986705857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2.ΣΠΟΥΔΕΣ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1997-1999</w:t>
      </w:r>
      <w:r>
        <w:rPr>
          <w:color w:val="000000"/>
        </w:rPr>
        <w:t xml:space="preserve"> ΑΠΟΦΟΙΤΟΣ ΙΕΚ ΞΥΝΗ 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ΕΙΔΙΚΟΣ ΛΟΓΙΣΤΙΚΟΥ-ΦΟΡΟΤΕΧΝΙΚΟΥ ΓΡΑΦΕΙΟΥ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1993-1996</w:t>
      </w:r>
      <w:r>
        <w:rPr>
          <w:color w:val="000000"/>
        </w:rPr>
        <w:t xml:space="preserve"> ΑΠΟΦΟΙΤΟΣ ΤΟΥ ΡΑΛΛΕΙΟΥ ΛΥΚΕΙΟΥ ΠΕΙΡΑΙΑ</w:t>
      </w: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Pr="008B2653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  <w:color w:val="000000"/>
          <w:lang w:val="en-US"/>
        </w:rPr>
      </w:pPr>
      <w:r>
        <w:rPr>
          <w:b/>
          <w:color w:val="000000"/>
        </w:rPr>
        <w:t>3.ΠΡΟΥΠΗΡΕΣΙΑ</w:t>
      </w:r>
      <w:r w:rsidR="00914016">
        <w:rPr>
          <w:rFonts w:ascii="Arial" w:hAnsi="Arial" w:cs="Arial"/>
          <w:b/>
          <w:color w:val="000000"/>
          <w:lang w:val="en-US"/>
        </w:rPr>
        <w:t xml:space="preserve">    </w:t>
      </w:r>
      <w:r w:rsidR="00092C96">
        <w:rPr>
          <w:rFonts w:ascii="Arial" w:hAnsi="Arial" w:cs="Arial"/>
          <w:b/>
          <w:color w:val="000000"/>
          <w:lang w:val="en-US"/>
        </w:rPr>
        <w:t xml:space="preserve"> </w:t>
      </w:r>
      <w:r w:rsidR="00E764EA">
        <w:rPr>
          <w:rFonts w:ascii="Arial" w:hAnsi="Arial" w:cs="Arial"/>
          <w:b/>
          <w:color w:val="000000"/>
        </w:rPr>
        <w:t xml:space="preserve">                 </w:t>
      </w:r>
      <w:r w:rsidR="00A62C1E">
        <w:rPr>
          <w:rFonts w:ascii="Arial" w:hAnsi="Arial" w:cs="Arial"/>
          <w:b/>
          <w:color w:val="000000"/>
        </w:rPr>
        <w:t>10/2022</w:t>
      </w:r>
      <w:r w:rsidR="00287B04">
        <w:rPr>
          <w:rFonts w:ascii="Arial" w:hAnsi="Arial" w:cs="Arial"/>
          <w:b/>
          <w:color w:val="000000"/>
        </w:rPr>
        <w:t xml:space="preserve"> ΕΩΣ ΚΑΙ 31/12/2022</w:t>
      </w:r>
      <w:r w:rsidR="00151705">
        <w:rPr>
          <w:rFonts w:ascii="Arial" w:hAnsi="Arial" w:cs="Arial"/>
          <w:b/>
          <w:color w:val="000000"/>
        </w:rPr>
        <w:t xml:space="preserve"> </w:t>
      </w:r>
      <w:r w:rsidR="00151705">
        <w:rPr>
          <w:rFonts w:ascii="Arial" w:hAnsi="Arial" w:cs="Arial"/>
          <w:bCs/>
          <w:color w:val="000000"/>
        </w:rPr>
        <w:t>ΚΩΤΣΟΒΟΛΟΣ</w:t>
      </w:r>
      <w:r w:rsidR="00092C96">
        <w:rPr>
          <w:rFonts w:ascii="Arial" w:hAnsi="Arial" w:cs="Arial"/>
          <w:b/>
          <w:color w:val="000000"/>
        </w:rPr>
        <w:t xml:space="preserve"> </w:t>
      </w:r>
      <w:r w:rsidR="00092C96">
        <w:rPr>
          <w:rFonts w:ascii="Arial" w:hAnsi="Arial" w:cs="Arial"/>
          <w:b/>
          <w:color w:val="000000"/>
          <w:lang w:val="en-US"/>
        </w:rPr>
        <w:t xml:space="preserve">                                                                                                                </w:t>
      </w:r>
      <w:r w:rsidR="00865F33">
        <w:rPr>
          <w:rFonts w:ascii="Arial" w:hAnsi="Arial" w:cs="Arial"/>
          <w:b/>
          <w:color w:val="000000"/>
          <w:lang w:val="en-US"/>
        </w:rPr>
        <w:t xml:space="preserve">2021 ΕΩΣ ΚΑΙ </w:t>
      </w:r>
      <w:r w:rsidR="00B331AC">
        <w:rPr>
          <w:rFonts w:ascii="Arial" w:hAnsi="Arial" w:cs="Arial"/>
          <w:b/>
          <w:color w:val="000000"/>
          <w:lang w:val="en-US"/>
        </w:rPr>
        <w:t xml:space="preserve">11/4/2022 </w:t>
      </w:r>
      <w:r w:rsidR="00B331AC">
        <w:rPr>
          <w:rFonts w:ascii="Arial" w:hAnsi="Arial" w:cs="Arial"/>
          <w:bCs/>
          <w:color w:val="000000"/>
          <w:lang w:val="en-US"/>
        </w:rPr>
        <w:t>ΑΦΟΙ Χ.ΚΩΝΣΤΑΝΤΙΔΗ Ο.Ε</w:t>
      </w:r>
      <w:r w:rsidR="006D3540">
        <w:rPr>
          <w:rFonts w:ascii="Arial" w:hAnsi="Arial" w:cs="Arial"/>
          <w:b/>
          <w:color w:val="000000"/>
          <w:lang w:val="en-US"/>
        </w:rPr>
        <w:t xml:space="preserve">                                                                                                               </w:t>
      </w:r>
      <w:r w:rsidR="00914016">
        <w:rPr>
          <w:rFonts w:ascii="Arial" w:hAnsi="Arial" w:cs="Arial"/>
          <w:b/>
          <w:color w:val="000000"/>
          <w:lang w:val="en-US"/>
        </w:rPr>
        <w:t xml:space="preserve">                  </w:t>
      </w:r>
      <w:r w:rsidR="008B2653">
        <w:rPr>
          <w:rFonts w:ascii="Arial" w:hAnsi="Arial" w:cs="Arial"/>
          <w:bCs/>
          <w:color w:val="000000"/>
          <w:lang w:val="en-US"/>
        </w:rPr>
        <w:t xml:space="preserve"> 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2013 ΕΩΣ ΚΑΙ </w:t>
      </w:r>
      <w:r>
        <w:rPr>
          <w:b/>
        </w:rPr>
        <w:t>31/10/2019</w:t>
      </w:r>
      <w:r>
        <w:rPr>
          <w:b/>
          <w:color w:val="000000"/>
        </w:rPr>
        <w:t xml:space="preserve"> </w:t>
      </w:r>
      <w:r>
        <w:rPr>
          <w:color w:val="000000"/>
        </w:rPr>
        <w:t>ΕΦΚΑ ΕΝΤ/ΝΩΝ ΤΑΜΕΙΩΝ ΚΑΙ ΚΛΑΔΩΝ ΤΡΑΠΕΖΩΝ (ΕΘΝΙΚΗ ΤΡΑΠΕΖΑ)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2010-2012 </w:t>
      </w:r>
      <w:r>
        <w:rPr>
          <w:color w:val="000000"/>
        </w:rPr>
        <w:t>ΛΟΓΙΣΤΙΚΟ ΓΡΑΦΕΙΟ «ΝΤΑΪΔΗΣ Α.Ε.»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2008-2009</w:t>
      </w:r>
      <w:r>
        <w:rPr>
          <w:color w:val="000000"/>
        </w:rPr>
        <w:t xml:space="preserve"> ΕΤΑΙΡΕΙΑ AQUASPOT PISCINES A.E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2005-2008</w:t>
      </w:r>
      <w:r>
        <w:rPr>
          <w:color w:val="000000"/>
        </w:rPr>
        <w:t xml:space="preserve"> ΕΤΑΙΡΕΙΑ ARIEXPO A.E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1999-2004</w:t>
      </w:r>
      <w:r>
        <w:rPr>
          <w:color w:val="000000"/>
        </w:rPr>
        <w:t xml:space="preserve"> ΕΤΑΙΡΕΙΑ SABINO O.E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MAIOΣ 1999</w:t>
      </w:r>
      <w:r>
        <w:rPr>
          <w:color w:val="000000"/>
        </w:rPr>
        <w:t xml:space="preserve"> ΠΡΑΚΤΙΚΗ ΕΞΑΣΚΗΣΗ ΣΤΗΝ ΕΕΠΕ(ΠΡΟΤΥΠΗ ΟΙΚΟΝΟΜΙΚΗ ΠΡΑΚΤΙΚΗ ΕΞΑΣΚΗΣΗ ΣΤΗΝ ΕΕΠΕ)-ΔΙΑΡΚΕΙΑ 200 ΩΡΩΝ-</w:t>
      </w: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4.ΕΙΔΙΚΕΣ ΓΝΩΣΕΙΣ</w:t>
      </w:r>
    </w:p>
    <w:p w:rsidR="002F444E" w:rsidRDefault="00CC3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ΛΟΓΙΣΤΙΚΕΣ ΕΦΑΡΜΟΓΕΣ</w:t>
      </w:r>
    </w:p>
    <w:p w:rsidR="002F444E" w:rsidRDefault="00CC3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ΓΕΝΙΚΗ ΛΟΓΙΣΤΙΚΗ</w:t>
      </w:r>
    </w:p>
    <w:p w:rsidR="002F444E" w:rsidRDefault="00CC3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ΜΗΧ/ΝΗ ΛΟΓΙΣΤΙΚΗ</w:t>
      </w:r>
    </w:p>
    <w:p w:rsidR="002F444E" w:rsidRDefault="00CC3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ΕΜΠΟΡΙΚΗ ΔΙΑΧΕΙΡΙΣΗ</w:t>
      </w:r>
    </w:p>
    <w:p w:rsidR="002F444E" w:rsidRDefault="00CC3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ΤΙΜΟΛΟΓΗΣΗ</w:t>
      </w:r>
    </w:p>
    <w:p w:rsidR="002F444E" w:rsidRDefault="00CC3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ΚΟΣΤΟΛΟΓΗΣΕΙΣ</w:t>
      </w:r>
    </w:p>
    <w:p w:rsidR="002F444E" w:rsidRPr="00F854CD" w:rsidRDefault="00CC34B6" w:rsidP="00F85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ΤΡΑΠΕΖΙΚΕΣ ΣΥΝΑΛΛΑΓΕΣ</w:t>
      </w:r>
      <w:r w:rsidR="00F854CD">
        <w:rPr>
          <w:rFonts w:ascii="Arial" w:hAnsi="Arial"/>
          <w:color w:val="000000"/>
          <w:lang w:val="en-US"/>
        </w:rPr>
        <w:t xml:space="preserve">                            </w:t>
      </w:r>
    </w:p>
    <w:p w:rsidR="002F444E" w:rsidRPr="00F54ADE" w:rsidRDefault="002B0BDD" w:rsidP="00F54ADE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/>
          <w:color w:val="000000"/>
          <w:lang w:val="en-US"/>
        </w:rPr>
      </w:pPr>
      <w:r w:rsidRPr="00F54ADE">
        <w:rPr>
          <w:rFonts w:ascii="Arial" w:hAnsi="Arial"/>
          <w:color w:val="000000"/>
          <w:lang w:val="en-US"/>
        </w:rPr>
        <w:t xml:space="preserve">ΠΑΡΑΚΟΛΟΥΘΗΣΗ ΥΠΟΛΟΙΠΩΝ ΠΕΛΑΤΩΝ-ΠΡΟΜΗΘΕΥΤΩΝ                    </w:t>
      </w:r>
      <w:r w:rsidR="009B5E58" w:rsidRPr="00F54ADE">
        <w:rPr>
          <w:rFonts w:ascii="Arial" w:hAnsi="Arial"/>
          <w:color w:val="000000"/>
          <w:lang w:val="en-US"/>
        </w:rPr>
        <w:t>ΓΡΑΜΜΑΤΕΙΑΚΗ ΥΠΟΣΤΗΡΙΞΗ ΚΑΙ ΓΕΝΙΚΟΤΕΡΑ ΟΤΙ ΕΝΕΧΕΤΑΙ ΣΕ ΚΑΘΕ ΜΗΧ</w:t>
      </w:r>
      <w:r w:rsidR="0040714B" w:rsidRPr="00F54ADE">
        <w:rPr>
          <w:rFonts w:ascii="Arial" w:hAnsi="Arial"/>
          <w:color w:val="000000"/>
          <w:lang w:val="en-US"/>
        </w:rPr>
        <w:t xml:space="preserve">/ΝΟ ΛΟΓΙΣΤΗΡΙΟ.                                                                      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5.ΓΝΩΣΕΙΣ ΗΛΕΚΤΡΟΝΙΚΩΝ ΥΠΟΛΟΓΙΣΤΩΝ</w:t>
      </w:r>
    </w:p>
    <w:p w:rsidR="002F444E" w:rsidRDefault="00CC3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WINDOWS</w:t>
      </w:r>
    </w:p>
    <w:p w:rsidR="002F444E" w:rsidRDefault="00CC3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WORD</w:t>
      </w:r>
    </w:p>
    <w:p w:rsidR="002F444E" w:rsidRDefault="00CC3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EXCEL</w:t>
      </w:r>
    </w:p>
    <w:p w:rsidR="002F444E" w:rsidRDefault="00CC3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ΚΕΦΑΛΑΙΟ</w:t>
      </w:r>
    </w:p>
    <w:p w:rsidR="002F444E" w:rsidRDefault="00CC3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ATLANTIS</w:t>
      </w:r>
    </w:p>
    <w:p w:rsidR="002F444E" w:rsidRDefault="00CC3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EUROFASMA</w:t>
      </w:r>
    </w:p>
    <w:p w:rsidR="002F444E" w:rsidRDefault="00CC3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DEFACTO</w:t>
      </w:r>
    </w:p>
    <w:p w:rsidR="002F444E" w:rsidRDefault="00CC3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SEN</w:t>
      </w:r>
    </w:p>
    <w:p w:rsidR="002F444E" w:rsidRPr="00317D60" w:rsidRDefault="00D24990" w:rsidP="00317D6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en-US"/>
        </w:rPr>
        <w:t>PEGASUS ERP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6.ΞΕΝΕΣ ΓΛΩΣΣΕΣ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ΑΓΓΛΙΚΑ ΣΕ ΕΠΙΠΕΔΟ PROFICIENCY</w:t>
      </w: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7.ΣΥΜΜΕΤΟΧΗ ΣΕ ΣΕΜΙΝΑΡΙΑ</w:t>
      </w:r>
    </w:p>
    <w:p w:rsidR="002F444E" w:rsidRDefault="00CC3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ΟΙ ΕΠΙΠΤΩΣΕΙΣ ΤΟΥ EURO ΣΤΗΝ ΟΙΚΟΝΟΜΙΚΗ ΖΩΗ ΤΗΣ ΧΩΡΑΣ.</w:t>
      </w:r>
    </w:p>
    <w:p w:rsidR="002F444E" w:rsidRDefault="00CC34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ΟΙ ΟΙΚΟΝΟΜΙΚΕΣ ΕΠΙΠΤΩΣΕΙΣ ΑΠΟ ΤΗΝ ΑΡΣΗ ΤΟΥ CABOTAGE.</w:t>
      </w: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8.ΕΝΔΙΑΦΕΡΟΝΤΑ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ΔΙΑΒΑΣΜΑ,ΚΟΛΥΜΒΗΣΗ ΚΑΙ ΓΥΜΝΑΣΤΙΚΗ</w:t>
      </w: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9.ΣΥΣΤΑΣΕΙΣ</w:t>
      </w:r>
    </w:p>
    <w:p w:rsidR="002F444E" w:rsidRDefault="00CC3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ΔΙΑΘΕΣΙΜΕΣ ΕΦΟΣΟΝ ΖΗΤΗΘΟΥΝ</w:t>
      </w: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444E" w:rsidRDefault="002F4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F444E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AA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C61BED"/>
    <w:multiLevelType w:val="hybridMultilevel"/>
    <w:tmpl w:val="1584B70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81A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941BE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67A234D"/>
    <w:multiLevelType w:val="hybridMultilevel"/>
    <w:tmpl w:val="D2F6D712"/>
    <w:lvl w:ilvl="0" w:tplc="0408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num w:numId="1" w16cid:durableId="14231768">
    <w:abstractNumId w:val="3"/>
  </w:num>
  <w:num w:numId="2" w16cid:durableId="1187595999">
    <w:abstractNumId w:val="0"/>
  </w:num>
  <w:num w:numId="3" w16cid:durableId="1349602029">
    <w:abstractNumId w:val="2"/>
  </w:num>
  <w:num w:numId="4" w16cid:durableId="914702225">
    <w:abstractNumId w:val="4"/>
  </w:num>
  <w:num w:numId="5" w16cid:durableId="128735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44E"/>
    <w:rsid w:val="00055D78"/>
    <w:rsid w:val="00092C96"/>
    <w:rsid w:val="00151705"/>
    <w:rsid w:val="00287B04"/>
    <w:rsid w:val="002B0BDD"/>
    <w:rsid w:val="002B2595"/>
    <w:rsid w:val="002F444E"/>
    <w:rsid w:val="00317D60"/>
    <w:rsid w:val="0040714B"/>
    <w:rsid w:val="00513E91"/>
    <w:rsid w:val="006D3540"/>
    <w:rsid w:val="007D5F17"/>
    <w:rsid w:val="007E448A"/>
    <w:rsid w:val="007E4CE3"/>
    <w:rsid w:val="00835977"/>
    <w:rsid w:val="00865F33"/>
    <w:rsid w:val="008B2653"/>
    <w:rsid w:val="00914016"/>
    <w:rsid w:val="009B5E58"/>
    <w:rsid w:val="009F36EA"/>
    <w:rsid w:val="00A62C1E"/>
    <w:rsid w:val="00AD52D2"/>
    <w:rsid w:val="00B331AC"/>
    <w:rsid w:val="00C36E6D"/>
    <w:rsid w:val="00CC34B6"/>
    <w:rsid w:val="00D24990"/>
    <w:rsid w:val="00D877AD"/>
    <w:rsid w:val="00E21E30"/>
    <w:rsid w:val="00E764EA"/>
    <w:rsid w:val="00F54ADE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59DCF"/>
  <w15:docId w15:val="{8CCA2219-12BD-BE41-A9B8-2520B5B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2B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306986705857</cp:lastModifiedBy>
  <cp:revision>6</cp:revision>
  <dcterms:created xsi:type="dcterms:W3CDTF">2022-04-19T10:02:00Z</dcterms:created>
  <dcterms:modified xsi:type="dcterms:W3CDTF">2023-01-09T20:24:00Z</dcterms:modified>
</cp:coreProperties>
</file>