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79" w:rsidRDefault="003C3279" w:rsidP="003C3279">
      <w:bookmarkStart w:id="0" w:name="_GoBack"/>
      <w:bookmarkEnd w:id="0"/>
      <w:r>
        <w:t xml:space="preserve">Η εταιρία </w:t>
      </w:r>
      <w:r w:rsidRPr="006D2E3E">
        <w:rPr>
          <w:b/>
        </w:rPr>
        <w:t>CALORIA ABEE</w:t>
      </w:r>
      <w:r>
        <w:t xml:space="preserve">,  ηγέτης στον τομέα της θέρμανσης,  λόγω της συνεχούς ανάπτυξης των δραστηριοτήτων της, επιθυμεί να προσλάβει στην έδρα της στο Κορωπί, Αττικής </w:t>
      </w:r>
    </w:p>
    <w:p w:rsidR="003C3279" w:rsidRDefault="003C3279" w:rsidP="003C3279">
      <w:pPr>
        <w:jc w:val="center"/>
      </w:pPr>
      <w:r>
        <w:t>Τεχνικό Υποστήριξης</w:t>
      </w:r>
    </w:p>
    <w:p w:rsidR="00E00036" w:rsidRPr="00A11BF3" w:rsidRDefault="00E00036" w:rsidP="00E00036">
      <w:pPr>
        <w:jc w:val="center"/>
      </w:pPr>
      <w:r w:rsidRPr="00A11BF3">
        <w:t>Συστημάτων Θέρμανσης/Κλιματισμού</w:t>
      </w:r>
    </w:p>
    <w:p w:rsidR="003C3279" w:rsidRDefault="003C3279" w:rsidP="00E00036">
      <w:r>
        <w:t>Αρμοδιότητες:</w:t>
      </w:r>
    </w:p>
    <w:p w:rsidR="003C3279" w:rsidRDefault="003C3279" w:rsidP="003C3279">
      <w:r>
        <w:t>•</w:t>
      </w:r>
      <w:r>
        <w:tab/>
        <w:t xml:space="preserve">Παροχή </w:t>
      </w:r>
      <w:r w:rsidR="004E2074">
        <w:t xml:space="preserve">τηλεφωνικής </w:t>
      </w:r>
      <w:r>
        <w:t>τεχνικής υποστήριξης στους πελάτες</w:t>
      </w:r>
      <w:r w:rsidR="00E93D09">
        <w:t>.</w:t>
      </w:r>
    </w:p>
    <w:p w:rsidR="003C3279" w:rsidRDefault="003C3279" w:rsidP="003C3279">
      <w:r>
        <w:t>•</w:t>
      </w:r>
      <w:r w:rsidRPr="003C3279">
        <w:t xml:space="preserve">            </w:t>
      </w:r>
      <w:r>
        <w:t>Τεχνική υποστήριξη προϊόντων</w:t>
      </w:r>
      <w:r w:rsidR="004E2074">
        <w:t xml:space="preserve"> θέρμανσης και κλιματισμού σε εγκαταστάσεις.</w:t>
      </w:r>
    </w:p>
    <w:p w:rsidR="003C3279" w:rsidRDefault="003C3279" w:rsidP="003C3279">
      <w:r>
        <w:t>Προσόντα:</w:t>
      </w:r>
    </w:p>
    <w:p w:rsidR="003C3279" w:rsidRDefault="003C3279" w:rsidP="003C3279">
      <w:r>
        <w:t>•</w:t>
      </w:r>
      <w:r>
        <w:tab/>
      </w:r>
      <w:r w:rsidR="004E2074">
        <w:t>Μηχανολόγος Μηχανικός Τ.Ε. / Τεχνικός αερίων καυσίμων ή πτυχίο τεχνολογικής κατεύθυνσης.</w:t>
      </w:r>
    </w:p>
    <w:p w:rsidR="00F268AA" w:rsidRDefault="00F268AA" w:rsidP="00F268AA">
      <w:r>
        <w:t>•</w:t>
      </w:r>
      <w:r>
        <w:tab/>
        <w:t>Προϋπηρεσία σε εγκαταστάσεις Φυσικού Αερίου - θέρμανσης.</w:t>
      </w:r>
    </w:p>
    <w:p w:rsidR="003C3279" w:rsidRDefault="003C3279" w:rsidP="003C3279">
      <w:r>
        <w:t>•</w:t>
      </w:r>
      <w:r>
        <w:tab/>
        <w:t xml:space="preserve">Καλή γνώση της αγγλικής γλώσσας. </w:t>
      </w:r>
    </w:p>
    <w:p w:rsidR="003C3279" w:rsidRPr="003C3279" w:rsidRDefault="003C3279" w:rsidP="003C3279">
      <w:pPr>
        <w:rPr>
          <w:lang w:val="en-US"/>
        </w:rPr>
      </w:pPr>
      <w:r w:rsidRPr="003C3279">
        <w:rPr>
          <w:lang w:val="en-US"/>
        </w:rPr>
        <w:t>•</w:t>
      </w:r>
      <w:r w:rsidRPr="003C3279">
        <w:rPr>
          <w:lang w:val="en-US"/>
        </w:rPr>
        <w:tab/>
      </w:r>
      <w:r>
        <w:t>Καλή</w:t>
      </w:r>
      <w:r w:rsidRPr="003C3279">
        <w:rPr>
          <w:lang w:val="en-US"/>
        </w:rPr>
        <w:t xml:space="preserve"> </w:t>
      </w:r>
      <w:r>
        <w:t>γνώση</w:t>
      </w:r>
      <w:r w:rsidRPr="003C3279">
        <w:rPr>
          <w:lang w:val="en-US"/>
        </w:rPr>
        <w:t xml:space="preserve"> </w:t>
      </w:r>
      <w:r>
        <w:t>Η</w:t>
      </w:r>
      <w:r w:rsidRPr="003C3279">
        <w:rPr>
          <w:lang w:val="en-US"/>
        </w:rPr>
        <w:t>/</w:t>
      </w:r>
      <w:r>
        <w:t>Υ</w:t>
      </w:r>
      <w:r w:rsidRPr="003C3279">
        <w:rPr>
          <w:lang w:val="en-US"/>
        </w:rPr>
        <w:t xml:space="preserve"> (Word, Excel, PowerPoint).</w:t>
      </w:r>
    </w:p>
    <w:p w:rsidR="003C3279" w:rsidRDefault="003C3279" w:rsidP="003C3279">
      <w:r>
        <w:t>•</w:t>
      </w:r>
      <w:r>
        <w:tab/>
        <w:t>Ικανότητα επικοινωνίας και ομαδικής εργασίας.</w:t>
      </w:r>
    </w:p>
    <w:p w:rsidR="003C3279" w:rsidRDefault="003C3279" w:rsidP="003C3279">
      <w:r>
        <w:t>•</w:t>
      </w:r>
      <w:r>
        <w:tab/>
        <w:t>Ικανότητα επίλυσης προβλημάτων.</w:t>
      </w:r>
    </w:p>
    <w:p w:rsidR="003C3279" w:rsidRDefault="003C3279" w:rsidP="003C3279">
      <w:r>
        <w:t>•</w:t>
      </w:r>
      <w:r>
        <w:tab/>
        <w:t>Οργανωτικό πνεύμα.</w:t>
      </w:r>
    </w:p>
    <w:p w:rsidR="003C3279" w:rsidRDefault="003C3279" w:rsidP="003C3279">
      <w:r>
        <w:t>Η εταιρία προσφέρει:</w:t>
      </w:r>
    </w:p>
    <w:p w:rsidR="003C3279" w:rsidRDefault="006D2E3E" w:rsidP="003C3279">
      <w:r>
        <w:t>•</w:t>
      </w:r>
      <w:r w:rsidRPr="006D2E3E">
        <w:t xml:space="preserve">            </w:t>
      </w:r>
      <w:r w:rsidR="003C3279">
        <w:t>Άριστο περιβάλλον εργασίας.</w:t>
      </w:r>
    </w:p>
    <w:p w:rsidR="003C3279" w:rsidRDefault="003C3279" w:rsidP="003C3279">
      <w:r>
        <w:t>•</w:t>
      </w:r>
      <w:r>
        <w:tab/>
      </w:r>
      <w:r w:rsidR="006D2E3E" w:rsidRPr="006D2E3E">
        <w:t>Αποδοχές αναλόγως προσόντων</w:t>
      </w:r>
      <w:r>
        <w:t>.</w:t>
      </w:r>
    </w:p>
    <w:p w:rsidR="003C3279" w:rsidRDefault="003C3279" w:rsidP="003C3279">
      <w:r>
        <w:t>•</w:t>
      </w:r>
      <w:r>
        <w:tab/>
        <w:t>Συνεχή εκπαίδευση και επαγγελματική ανάπτυξη.</w:t>
      </w:r>
    </w:p>
    <w:p w:rsidR="003C3279" w:rsidRDefault="003C3279" w:rsidP="003C3279">
      <w:r>
        <w:t>•</w:t>
      </w:r>
      <w:r>
        <w:tab/>
        <w:t>Πρόσθετη ιατρική κάλυψη.</w:t>
      </w:r>
    </w:p>
    <w:p w:rsidR="003C3279" w:rsidRDefault="003C3279" w:rsidP="003C3279"/>
    <w:p w:rsidR="003C3279" w:rsidRDefault="003C3279"/>
    <w:p w:rsidR="003C3279" w:rsidRDefault="003C3279"/>
    <w:sectPr w:rsidR="003C32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35260"/>
    <w:multiLevelType w:val="hybridMultilevel"/>
    <w:tmpl w:val="56C064DC"/>
    <w:lvl w:ilvl="0" w:tplc="CC66F4A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26"/>
    <w:rsid w:val="00362B71"/>
    <w:rsid w:val="003C3279"/>
    <w:rsid w:val="004E2074"/>
    <w:rsid w:val="005D1326"/>
    <w:rsid w:val="006D2E3E"/>
    <w:rsid w:val="009B00E9"/>
    <w:rsid w:val="00A11BF3"/>
    <w:rsid w:val="00E00036"/>
    <w:rsid w:val="00E93D09"/>
    <w:rsid w:val="00F268AA"/>
    <w:rsid w:val="00F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F5DA-C633-48DA-A33E-BDB2324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Kakavoulis</dc:creator>
  <cp:keywords/>
  <dc:description/>
  <cp:lastModifiedBy>Tereza Karadimitriou</cp:lastModifiedBy>
  <cp:revision>2</cp:revision>
  <dcterms:created xsi:type="dcterms:W3CDTF">2022-11-25T11:00:00Z</dcterms:created>
  <dcterms:modified xsi:type="dcterms:W3CDTF">2022-11-25T11:00:00Z</dcterms:modified>
</cp:coreProperties>
</file>